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2506EC" w14:textId="77777777" w:rsidR="00E71FFA" w:rsidRPr="00E71FFA" w:rsidRDefault="00E71FFA" w:rsidP="00E71FFA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E71FF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1.PIELIKUMS</w:t>
      </w:r>
    </w:p>
    <w:p w14:paraId="73875B61" w14:textId="77777777" w:rsidR="00E71FFA" w:rsidRPr="00E71FFA" w:rsidRDefault="00E71FFA" w:rsidP="00E71FFA">
      <w:pPr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E71FF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domes </w:t>
      </w:r>
    </w:p>
    <w:p w14:paraId="2AC99BAA" w14:textId="2D7C073A" w:rsidR="00E71FFA" w:rsidRPr="00E71FFA" w:rsidRDefault="00E71FFA" w:rsidP="00E71FFA">
      <w:pPr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25</w:t>
      </w:r>
      <w:r w:rsidRPr="00E71FFA">
        <w:rPr>
          <w:rFonts w:ascii="Times New Roman" w:eastAsia="Times New Roman" w:hAnsi="Times New Roman" w:cs="Times New Roman"/>
          <w:sz w:val="24"/>
          <w:szCs w:val="24"/>
          <w:lang w:eastAsia="lv-LV"/>
        </w:rPr>
        <w:t>.02.2021. sēdes lēmumam</w:t>
      </w:r>
    </w:p>
    <w:p w14:paraId="13659351" w14:textId="77974956" w:rsidR="00E71FFA" w:rsidRPr="00E71FFA" w:rsidRDefault="00E71FFA" w:rsidP="00E71FFA">
      <w:pPr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E71FFA"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Pr="00E71FFA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52.§</w:t>
      </w:r>
      <w:r w:rsidRPr="00E71FFA">
        <w:rPr>
          <w:rFonts w:ascii="Times New Roman" w:eastAsia="Times New Roman" w:hAnsi="Times New Roman" w:cs="Times New Roman"/>
          <w:sz w:val="24"/>
          <w:szCs w:val="24"/>
          <w:lang w:eastAsia="lv-LV"/>
        </w:rPr>
        <w:t>)</w:t>
      </w:r>
    </w:p>
    <w:p w14:paraId="753EA0CA" w14:textId="2D2E7661" w:rsidR="00433A0C" w:rsidRPr="00C44617" w:rsidRDefault="00DF3B65" w:rsidP="00433A0C">
      <w:pPr>
        <w:spacing w:before="100" w:beforeAutospacing="1" w:after="100" w:afterAutospacing="1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LIMBAŽU NOVADA</w:t>
      </w:r>
      <w:r w:rsidR="00433A0C" w:rsidRPr="00C44617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pašvaldības</w:t>
      </w:r>
      <w:r w:rsidR="00E71FFA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(Skultes pagasta)</w:t>
      </w:r>
      <w:r w:rsidR="00433A0C" w:rsidRPr="00C44617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,</w:t>
      </w:r>
      <w:r w:rsidR="00433A0C" w:rsidRPr="00C44617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br/>
        <w:t>kuras skar administratīvo teritoriju robežu grozīšana vai sadalīšana,</w:t>
      </w:r>
      <w:r w:rsidR="00433A0C" w:rsidRPr="00C44617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br/>
      </w:r>
      <w:r w:rsidR="0060018D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Limbažu novada </w:t>
      </w:r>
      <w:r w:rsidR="00433A0C" w:rsidRPr="00C44617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pašvaldības domes lēmums 20</w:t>
      </w:r>
      <w:r w:rsidR="00493082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21</w:t>
      </w:r>
      <w:r w:rsidR="00433A0C" w:rsidRPr="00C44617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. gada </w:t>
      </w:r>
      <w:r w:rsidR="00E71FFA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25. februārī (protokols Nr.5, 52.§)</w:t>
      </w:r>
    </w:p>
    <w:p w14:paraId="7EAB6CB3" w14:textId="77777777" w:rsidR="00433A0C" w:rsidRPr="00C44617" w:rsidRDefault="00433A0C" w:rsidP="00433A0C">
      <w:pPr>
        <w:spacing w:before="100" w:beforeAutospacing="1" w:after="100" w:afterAutospacing="1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C44617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Par reorganizācijas plāna konstatējumu/lēmumu daļas apstiprināšanu</w:t>
      </w:r>
    </w:p>
    <w:p w14:paraId="11761108" w14:textId="2308CE70" w:rsidR="00433A0C" w:rsidRPr="00C44617" w:rsidRDefault="00433A0C" w:rsidP="00433A0C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4461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1. Apstiprināt </w:t>
      </w:r>
      <w:r w:rsidR="0060018D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Pr="00C4461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pašvaldības reorganizācijas plāna konstatējošo/lemjošo daļu (pielikums).</w:t>
      </w:r>
    </w:p>
    <w:p w14:paraId="79781913" w14:textId="6CCC0E5A" w:rsidR="00433A0C" w:rsidRPr="00C44617" w:rsidRDefault="00433A0C" w:rsidP="00433A0C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4461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2. Piecu darbdienu laikā par pieņemto lēmumu informēt Vides aizsardzības un reģionālās attīstības ministriju un iegūstošo pašvaldību </w:t>
      </w:r>
      <w:r w:rsidR="00BE0E6E">
        <w:rPr>
          <w:rFonts w:ascii="Times New Roman" w:eastAsia="Times New Roman" w:hAnsi="Times New Roman" w:cs="Times New Roman"/>
          <w:sz w:val="24"/>
          <w:szCs w:val="24"/>
          <w:lang w:eastAsia="lv-LV"/>
        </w:rPr>
        <w:t>Saulkrastu novada</w:t>
      </w:r>
      <w:r w:rsidRPr="00C4461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domi), kā arī publicēt informāciju pašvaldības tīmekļvietnē.</w:t>
      </w:r>
    </w:p>
    <w:p w14:paraId="0F66DE73" w14:textId="77777777" w:rsidR="00433A0C" w:rsidRDefault="00433A0C" w:rsidP="00433A0C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C44617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Lēmuma pielikums</w:t>
      </w:r>
    </w:p>
    <w:tbl>
      <w:tblPr>
        <w:tblW w:w="1488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1135"/>
        <w:gridCol w:w="3827"/>
        <w:gridCol w:w="2552"/>
        <w:gridCol w:w="2551"/>
        <w:gridCol w:w="1701"/>
        <w:gridCol w:w="2694"/>
      </w:tblGrid>
      <w:tr w:rsidR="00CA190B" w:rsidRPr="00493082" w14:paraId="5460545B" w14:textId="77777777" w:rsidTr="00CA190B">
        <w:trPr>
          <w:trHeight w:val="480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7CB8962A" w14:textId="77777777" w:rsidR="00CA190B" w:rsidRPr="00493082" w:rsidRDefault="00CA190B" w:rsidP="004930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Nr. p. k.</w:t>
            </w:r>
          </w:p>
        </w:tc>
        <w:tc>
          <w:tcPr>
            <w:tcW w:w="1446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5065BE85" w14:textId="77777777" w:rsidR="00CA190B" w:rsidRPr="00493082" w:rsidRDefault="00CA190B" w:rsidP="004930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Konstatējumu daļa</w:t>
            </w:r>
          </w:p>
        </w:tc>
      </w:tr>
      <w:tr w:rsidR="00CA190B" w:rsidRPr="00493082" w14:paraId="075222E6" w14:textId="77777777" w:rsidTr="00CA190B">
        <w:trPr>
          <w:trHeight w:val="2400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910732" w14:textId="77777777" w:rsidR="00CA190B" w:rsidRPr="00493082" w:rsidRDefault="00CA190B" w:rsidP="004930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6CCDBE5C" w14:textId="102D6E7E" w:rsidR="00CA190B" w:rsidRPr="00493082" w:rsidRDefault="00CA190B" w:rsidP="004930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institūcijas veids (iestāde, </w:t>
            </w:r>
            <w:proofErr w:type="spellStart"/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struktūr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-</w:t>
            </w: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vienība, kapitāl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-</w:t>
            </w: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sabiedrība, cits)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2C0CCE47" w14:textId="77777777" w:rsidR="00CA190B" w:rsidRPr="00493082" w:rsidRDefault="00CA190B" w:rsidP="004930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nosaukums, reģistrācijas numurs, atrašanās vieta (adrese)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02524134" w14:textId="77777777" w:rsidR="00CA190B" w:rsidRPr="00493082" w:rsidRDefault="00CA190B" w:rsidP="004930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kompetence un darbības teritorija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289C1F57" w14:textId="77777777" w:rsidR="00CA190B" w:rsidRPr="00493082" w:rsidRDefault="00CA190B" w:rsidP="004930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finansējuma apjoms (</w:t>
            </w:r>
            <w:proofErr w:type="spellStart"/>
            <w:r w:rsidRPr="0049308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lv-LV"/>
              </w:rPr>
              <w:t>euro</w:t>
            </w:r>
            <w:proofErr w:type="spellEnd"/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) un pašvaldības budžetā uz 01.02.2021.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086B0FF9" w14:textId="77777777" w:rsidR="00CA190B" w:rsidRPr="00493082" w:rsidRDefault="00CA190B" w:rsidP="004930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esību pamatojošie grāmatvedības attaisnojuma dokumenti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0E5072E4" w14:textId="77777777" w:rsidR="00CA190B" w:rsidRPr="00493082" w:rsidRDefault="00CA190B" w:rsidP="004930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cita būtiska informācija (piem., ietekme uz institūcijas darbību un tās darbiniekiem, ietekmes sekas)</w:t>
            </w:r>
          </w:p>
        </w:tc>
      </w:tr>
      <w:tr w:rsidR="00CA190B" w:rsidRPr="00493082" w14:paraId="11E7FBB4" w14:textId="77777777" w:rsidTr="00CA190B">
        <w:trPr>
          <w:trHeight w:val="240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17751" w14:textId="77777777" w:rsidR="00CA190B" w:rsidRPr="00493082" w:rsidRDefault="00CA190B" w:rsidP="004930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3A1B4D3F" w14:textId="77777777" w:rsidR="00CA190B" w:rsidRPr="00493082" w:rsidRDefault="00CA190B" w:rsidP="004930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46F363D" w14:textId="77777777" w:rsidR="00CA190B" w:rsidRPr="00493082" w:rsidRDefault="00CA190B" w:rsidP="004930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79809F85" w14:textId="77777777" w:rsidR="00CA190B" w:rsidRPr="00493082" w:rsidRDefault="00CA190B" w:rsidP="004930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56749798" w14:textId="77777777" w:rsidR="00CA190B" w:rsidRPr="00493082" w:rsidRDefault="00CA190B" w:rsidP="004930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51E879CF" w14:textId="77777777" w:rsidR="00CA190B" w:rsidRPr="00493082" w:rsidRDefault="00CA190B" w:rsidP="004930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5E95E100" w14:textId="77777777" w:rsidR="00CA190B" w:rsidRPr="00493082" w:rsidRDefault="00CA190B" w:rsidP="004930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</w:tr>
      <w:tr w:rsidR="00CA190B" w:rsidRPr="00A92FDB" w14:paraId="1816A64D" w14:textId="77777777" w:rsidTr="00CA190B">
        <w:trPr>
          <w:trHeight w:val="76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AFD115" w14:textId="77777777" w:rsidR="00CA190B" w:rsidRPr="00493082" w:rsidRDefault="00CA190B" w:rsidP="004930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4B7F1" w14:textId="77777777" w:rsidR="00CA190B" w:rsidRPr="00493082" w:rsidRDefault="00CA190B" w:rsidP="004930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Iestāde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183ED" w14:textId="77777777" w:rsidR="00CA190B" w:rsidRPr="00493082" w:rsidRDefault="00CA190B" w:rsidP="004930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Skultes pirmsskolas izglītības iestāde "</w:t>
            </w:r>
            <w:proofErr w:type="spellStart"/>
            <w:r w:rsidRPr="0049308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Aģupīte</w:t>
            </w:r>
            <w:proofErr w:type="spellEnd"/>
            <w:r w:rsidRPr="0049308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", reģistrācijas Nr.40900023547, </w:t>
            </w:r>
            <w:proofErr w:type="spellStart"/>
            <w:r w:rsidRPr="0049308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Mandegas</w:t>
            </w:r>
            <w:proofErr w:type="spellEnd"/>
            <w:r w:rsidRPr="0049308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 Skultes pagasts, Limbažu novads, LV-4025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ED9D0" w14:textId="77777777" w:rsidR="00CA190B" w:rsidRPr="00493082" w:rsidRDefault="00CA190B" w:rsidP="004930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Pirmsskolas izglītības programmu īstenošana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6DBAC" w14:textId="672236CF" w:rsidR="00CA190B" w:rsidRPr="00493082" w:rsidRDefault="00CA190B" w:rsidP="00005D7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A6A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243 881,71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4650E4" w14:textId="04F201DE" w:rsidR="00CA190B" w:rsidRPr="00493082" w:rsidRDefault="00CA190B" w:rsidP="004930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A6A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20.09.2018.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A1AF7" w14:textId="77777777" w:rsidR="00CA190B" w:rsidRPr="00493082" w:rsidRDefault="00CA190B" w:rsidP="00493082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> </w:t>
            </w:r>
          </w:p>
        </w:tc>
      </w:tr>
      <w:tr w:rsidR="00CA190B" w:rsidRPr="00A92FDB" w14:paraId="3AFC3A76" w14:textId="77777777" w:rsidTr="00CA190B">
        <w:trPr>
          <w:trHeight w:val="2265"/>
        </w:trPr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F69F74" w14:textId="77777777" w:rsidR="00CA190B" w:rsidRPr="00493082" w:rsidRDefault="00CA190B" w:rsidP="004930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lastRenderedPageBreak/>
              <w:t>2.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009EC" w14:textId="77777777" w:rsidR="00CA190B" w:rsidRPr="00493082" w:rsidRDefault="00CA190B" w:rsidP="004930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Iestāde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61FA" w14:textId="77777777" w:rsidR="00CA190B" w:rsidRPr="00493082" w:rsidRDefault="00CA190B" w:rsidP="004930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Skultes kultūras integrācijas centrs, reģistrācijas Nr. 40900022715, </w:t>
            </w:r>
            <w:proofErr w:type="spellStart"/>
            <w:r w:rsidRPr="0049308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Mandegas</w:t>
            </w:r>
            <w:proofErr w:type="spellEnd"/>
            <w:r w:rsidRPr="0049308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 Skultes pagasts, Limbažu novads, LV – 4025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072FC" w14:textId="347D1E64" w:rsidR="00CA190B" w:rsidRPr="00493082" w:rsidRDefault="00CA190B" w:rsidP="009845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Realizē</w:t>
            </w: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 valsts  kultūrpolitiku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pašvaldības</w:t>
            </w: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 teritorijā,  nodrošinot kultūras  vērtību  radīšanu  un  izplatīšanu,  sekmējot  radošo  iniciatīvu,  māksliniecisko kvalitāti, nodrošinot kultūras mantojuma sagl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abāšanu un papildināšanu, sekmē</w:t>
            </w: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sabiedrības integrāciju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87A22" w14:textId="77777777" w:rsidR="00CA190B" w:rsidRDefault="00CA190B" w:rsidP="00207A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  <w:p w14:paraId="50500ABB" w14:textId="77777777" w:rsidR="00CA190B" w:rsidRPr="00207A33" w:rsidRDefault="00CA190B" w:rsidP="00207A3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07A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63 542,88</w:t>
            </w:r>
          </w:p>
          <w:p w14:paraId="5C580C1B" w14:textId="3BAAE800" w:rsidR="00CA190B" w:rsidRPr="00493082" w:rsidRDefault="00CA190B" w:rsidP="004930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D54A7D" w14:textId="7F356A99" w:rsidR="00CA190B" w:rsidRPr="00493082" w:rsidRDefault="00CA190B" w:rsidP="004930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A6A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06.09.2018.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77FB7" w14:textId="77777777" w:rsidR="00CA190B" w:rsidRPr="00493082" w:rsidRDefault="00CA190B" w:rsidP="00493082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> </w:t>
            </w:r>
          </w:p>
        </w:tc>
      </w:tr>
      <w:tr w:rsidR="00CA190B" w:rsidRPr="00A92FDB" w14:paraId="25FAE12F" w14:textId="77777777" w:rsidTr="00CA190B">
        <w:trPr>
          <w:trHeight w:val="2580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5B9768" w14:textId="77777777" w:rsidR="00CA190B" w:rsidRPr="00493082" w:rsidRDefault="00CA190B" w:rsidP="004930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C691E" w14:textId="77777777" w:rsidR="00CA190B" w:rsidRPr="00493082" w:rsidRDefault="00CA190B" w:rsidP="004930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Filiāle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972F3" w14:textId="77777777" w:rsidR="00CA190B" w:rsidRPr="00493082" w:rsidRDefault="00CA190B" w:rsidP="004930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Limbažu Galvenās bibliotēkas </w:t>
            </w:r>
            <w:proofErr w:type="spellStart"/>
            <w:r w:rsidRPr="0049308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filiālbibliotēka</w:t>
            </w:r>
            <w:proofErr w:type="spellEnd"/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- </w:t>
            </w:r>
            <w:r w:rsidRPr="00493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Skultes bibliotēka</w:t>
            </w: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, UR reģistra Nr.  nav (izslēgts reorganizācijas rezultātā 31.12.2018.),"Pagastmāja", </w:t>
            </w:r>
            <w:proofErr w:type="spellStart"/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Mandegas</w:t>
            </w:r>
            <w:proofErr w:type="spellEnd"/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 Skultes pagasts, Limbažu novads, LV-4025</w:t>
            </w: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br/>
            </w:r>
            <w:r w:rsidRPr="00493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Skultes bibliotēkas nodaļas </w:t>
            </w:r>
            <w:proofErr w:type="spellStart"/>
            <w:r w:rsidRPr="00493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Multifunkcionālajā</w:t>
            </w:r>
            <w:proofErr w:type="spellEnd"/>
            <w:r w:rsidRPr="00493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 Skultes centrā</w:t>
            </w: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adrese: Edgara Liepiņa iela 2, Skulte, Skultes pagasts, Limbažu novads, LV-4025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B9FF5" w14:textId="77777777" w:rsidR="00CA190B" w:rsidRPr="00493082" w:rsidRDefault="00CA190B" w:rsidP="004930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Veic pasaules kultūras mantojuma – iespieddarbu, elektronisko izdevumu, rokrakstu un citu dokumentu uzkrāšanu, sistematizēšanu, kataloģizēšanu, </w:t>
            </w:r>
            <w:proofErr w:type="spellStart"/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bibliografēšanu</w:t>
            </w:r>
            <w:proofErr w:type="spellEnd"/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un saglabāšanu, kā arī nodrošina tajā esošās informācijas publisku pieejamību un tās izmantošanu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43F03" w14:textId="77777777" w:rsidR="00CA190B" w:rsidRPr="00493082" w:rsidRDefault="00CA190B" w:rsidP="004930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15 953,17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D23B18" w14:textId="77777777" w:rsidR="00CA190B" w:rsidRPr="00493082" w:rsidRDefault="00CA190B" w:rsidP="00493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30.03.2018.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1DBDC" w14:textId="77777777" w:rsidR="00CA190B" w:rsidRPr="00493082" w:rsidRDefault="00CA190B" w:rsidP="004930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VID reģistrācijas Nr. 90009231844,</w:t>
            </w: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br/>
              <w:t>Bibliotēku reģistra Nr. BLB0267,</w:t>
            </w: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br/>
              <w:t>Limbažu Galvenā bibliotēkai UR reģistra Nr. 40900006212</w:t>
            </w:r>
          </w:p>
        </w:tc>
      </w:tr>
      <w:tr w:rsidR="00CA190B" w:rsidRPr="00A92FDB" w14:paraId="0EF69D95" w14:textId="77777777" w:rsidTr="00CA190B">
        <w:trPr>
          <w:trHeight w:val="178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9D8DE9" w14:textId="77777777" w:rsidR="00CA190B" w:rsidRPr="00493082" w:rsidRDefault="00CA190B" w:rsidP="004930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9E236" w14:textId="77777777" w:rsidR="00CA190B" w:rsidRPr="00493082" w:rsidRDefault="00CA190B" w:rsidP="004930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Filiāle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7FECB" w14:textId="77777777" w:rsidR="00CA190B" w:rsidRPr="00493082" w:rsidRDefault="00CA190B" w:rsidP="004930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Limbažu Galvenās bibliotēkas </w:t>
            </w:r>
            <w:proofErr w:type="spellStart"/>
            <w:r w:rsidRPr="0049308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filiālbibliotēka</w:t>
            </w:r>
            <w:proofErr w:type="spellEnd"/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-</w:t>
            </w:r>
            <w:r w:rsidRPr="00493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Stienes bibliotēka</w:t>
            </w: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 UR reģistra Nr.  nav (izslēgts reorganizācijas rezultātā 31.12.2018.), "Kalnieši" - 12, Skultes pagasts, Limbažu novads, LV-4025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68F08" w14:textId="77777777" w:rsidR="00CA190B" w:rsidRPr="00493082" w:rsidRDefault="00CA190B" w:rsidP="004930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Veic pasaules kultūras mantojuma – iespieddarbu, elektronisko izdevumu, rokrakstu un citu dokumentu uzkrāšanu, sistematizēšanu, kataloģizēšanu, </w:t>
            </w:r>
            <w:proofErr w:type="spellStart"/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bibliografēšanu</w:t>
            </w:r>
            <w:proofErr w:type="spellEnd"/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un saglabāšanu, kā arī nodrošina tajā esošās informācijas publisku pieejamību un tās izmantošanu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A0537" w14:textId="77777777" w:rsidR="00CA190B" w:rsidRPr="00493082" w:rsidRDefault="00CA190B" w:rsidP="004930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10 286,09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96EA9D" w14:textId="77777777" w:rsidR="00CA190B" w:rsidRPr="00493082" w:rsidRDefault="00CA190B" w:rsidP="00493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30.03.2018.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38EDC" w14:textId="77777777" w:rsidR="00CA190B" w:rsidRPr="00493082" w:rsidRDefault="00CA190B" w:rsidP="004930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VID reģistrācijas Nr. 90009231844,</w:t>
            </w: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br/>
              <w:t>Bibliotēku reģistra Nr. BLB0267,</w:t>
            </w: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br/>
              <w:t>Limbažu Galvenā bibliotēkai UR reģistra Nr. 40900006212</w:t>
            </w:r>
          </w:p>
        </w:tc>
      </w:tr>
      <w:tr w:rsidR="00CA190B" w:rsidRPr="00A92FDB" w14:paraId="08CA16DD" w14:textId="77777777" w:rsidTr="00CA190B">
        <w:trPr>
          <w:trHeight w:val="834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081733" w14:textId="77777777" w:rsidR="00CA190B" w:rsidRPr="00493082" w:rsidRDefault="00CA190B" w:rsidP="004930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ED09A" w14:textId="77777777" w:rsidR="00CA190B" w:rsidRPr="00493082" w:rsidRDefault="00CA190B" w:rsidP="004930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Filiāle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6BF3" w14:textId="77777777" w:rsidR="00CA190B" w:rsidRPr="00493082" w:rsidRDefault="00CA190B" w:rsidP="004930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Limbažu Galvenās bibliotēkas </w:t>
            </w:r>
            <w:proofErr w:type="spellStart"/>
            <w:r w:rsidRPr="0049308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filiālbibliotēka</w:t>
            </w:r>
            <w:proofErr w:type="spellEnd"/>
            <w:r w:rsidRPr="0049308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-</w:t>
            </w:r>
            <w:r w:rsidRPr="004930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S</w:t>
            </w:r>
            <w:r w:rsidRPr="004930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traumes bibliotēka</w:t>
            </w: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 UR reģistra Nr.  nav (izslēgts reorganizācijas rezultātā 31.12.2018.), "</w:t>
            </w:r>
            <w:proofErr w:type="spellStart"/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Mazgaiļi</w:t>
            </w:r>
            <w:proofErr w:type="spellEnd"/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" - 3, Skultes muiža, Skultes pagasts, Limbažu novads, LV-4025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B3878" w14:textId="77777777" w:rsidR="00CA190B" w:rsidRPr="00493082" w:rsidRDefault="00CA190B" w:rsidP="004930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Veic pasaules kultūras mantojuma – iespieddarbu, elektronisko izdevumu, rokrakstu un citu dokumentu uzkrāšanu, sistematizēšanu, kataloģizēšanu, </w:t>
            </w:r>
            <w:proofErr w:type="spellStart"/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bibliografēšanu</w:t>
            </w:r>
            <w:proofErr w:type="spellEnd"/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un saglabāšanu, kā arī nodrošina tajā esošās informācijas publisku </w:t>
            </w: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lastRenderedPageBreak/>
              <w:t>pieejamību un tās izmantošanu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242B7" w14:textId="77777777" w:rsidR="00CA190B" w:rsidRPr="00493082" w:rsidRDefault="00CA190B" w:rsidP="004930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lastRenderedPageBreak/>
              <w:t>9 058,09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862859" w14:textId="77777777" w:rsidR="00CA190B" w:rsidRPr="00493082" w:rsidRDefault="00CA190B" w:rsidP="00493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30.03.2018.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684D8" w14:textId="77777777" w:rsidR="00CA190B" w:rsidRPr="00493082" w:rsidRDefault="00CA190B" w:rsidP="004930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VID reģistrācijas Nr. 90009231844,</w:t>
            </w: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br/>
              <w:t>Bibliotēku reģistra Nr. BLB0267,</w:t>
            </w: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br/>
              <w:t>Limbažu Galvenā bibliotēkai UR reģistra Nr. 40900006212</w:t>
            </w:r>
          </w:p>
        </w:tc>
      </w:tr>
      <w:tr w:rsidR="00CA190B" w:rsidRPr="00A92FDB" w14:paraId="4575076E" w14:textId="77777777" w:rsidTr="00CA190B">
        <w:trPr>
          <w:trHeight w:val="1425"/>
        </w:trPr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DBBED4" w14:textId="77777777" w:rsidR="00CA190B" w:rsidRPr="00493082" w:rsidRDefault="00CA190B" w:rsidP="004930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49ABD" w14:textId="37D9A62E" w:rsidR="00CA190B" w:rsidRPr="00493082" w:rsidRDefault="00CA190B" w:rsidP="004930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proofErr w:type="spellStart"/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Struktūr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-</w:t>
            </w: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vienība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128B1" w14:textId="77777777" w:rsidR="00CA190B" w:rsidRPr="00493082" w:rsidRDefault="00CA190B" w:rsidP="004930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Limbažu novada pašvaldības administrācijas </w:t>
            </w:r>
            <w:r w:rsidRPr="004930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Skultes pagasta pārvalde</w:t>
            </w:r>
            <w:r w:rsidRPr="0049308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, UR reģistrācijas Nr. 50900030131 (Limbažu novada pašvaldības administrācijai), </w:t>
            </w:r>
            <w:proofErr w:type="spellStart"/>
            <w:r w:rsidRPr="0049308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Mandegas</w:t>
            </w:r>
            <w:proofErr w:type="spellEnd"/>
            <w:r w:rsidRPr="0049308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 Skultes pagasts, Limbažu novads, LV - 4025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2D496" w14:textId="6517CBF9" w:rsidR="00CA190B" w:rsidRPr="00493082" w:rsidRDefault="00CA190B" w:rsidP="004930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N</w:t>
            </w:r>
            <w:r w:rsidRPr="004930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odrošina domes pieņemto lēmumu izpildi, kā arī tās darba organiza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torisko un tehnisko apkalpošanu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24081" w14:textId="7548BB49" w:rsidR="00CA190B" w:rsidRPr="00493082" w:rsidRDefault="00CA190B" w:rsidP="004930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A6A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405 530,36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B16FAD" w14:textId="4E53E5FD" w:rsidR="00CA190B" w:rsidRPr="00DA6A8F" w:rsidRDefault="00CA190B" w:rsidP="004930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DA6A8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16.02.2012.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61F61" w14:textId="77777777" w:rsidR="00CA190B" w:rsidRPr="00493082" w:rsidRDefault="00CA190B" w:rsidP="00493082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> </w:t>
            </w:r>
          </w:p>
        </w:tc>
      </w:tr>
      <w:tr w:rsidR="00CA190B" w:rsidRPr="00493082" w14:paraId="749EA7DA" w14:textId="77777777" w:rsidTr="00CA190B">
        <w:trPr>
          <w:trHeight w:val="417"/>
        </w:trPr>
        <w:tc>
          <w:tcPr>
            <w:tcW w:w="793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3E1BC4" w14:textId="3D3E8E37" w:rsidR="00CA190B" w:rsidRPr="00636A40" w:rsidRDefault="00CA190B" w:rsidP="00636A40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v-LV"/>
              </w:rPr>
            </w:pPr>
            <w:r w:rsidRPr="00636A4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v-LV"/>
              </w:rPr>
              <w:t>KOPĀ: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C1AB3" w14:textId="370F48F6" w:rsidR="00CA190B" w:rsidRPr="00636A40" w:rsidRDefault="00CA190B" w:rsidP="006064C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v-LV"/>
              </w:rPr>
            </w:pPr>
            <w:r w:rsidRPr="00636A4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lv-LV"/>
              </w:rPr>
              <w:t>748 252,30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91F77" w14:textId="25E75941" w:rsidR="00CA190B" w:rsidRPr="00636A40" w:rsidRDefault="00CA190B" w:rsidP="006064C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8FB49" w14:textId="77777777" w:rsidR="00CA190B" w:rsidRPr="00493082" w:rsidRDefault="00CA190B" w:rsidP="006064C7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9308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> </w:t>
            </w:r>
          </w:p>
        </w:tc>
      </w:tr>
    </w:tbl>
    <w:p w14:paraId="2EFD98B7" w14:textId="77777777" w:rsidR="00493082" w:rsidRPr="00A92FDB" w:rsidRDefault="00493082" w:rsidP="00433A0C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p w14:paraId="60DA6A89" w14:textId="7B4C9A3B" w:rsidR="00433A0C" w:rsidRPr="00C44617" w:rsidRDefault="00433A0C" w:rsidP="00433A0C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44617">
        <w:rPr>
          <w:rFonts w:ascii="Times New Roman" w:eastAsia="Times New Roman" w:hAnsi="Times New Roman" w:cs="Times New Roman"/>
          <w:sz w:val="24"/>
          <w:szCs w:val="24"/>
          <w:lang w:eastAsia="lv-LV"/>
        </w:rPr>
        <w:t>Apst</w:t>
      </w:r>
      <w:r w:rsidR="00CA6B69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iprināts ar </w:t>
      </w:r>
      <w:r w:rsidR="0059584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CA6B69">
        <w:rPr>
          <w:rFonts w:ascii="Times New Roman" w:eastAsia="Times New Roman" w:hAnsi="Times New Roman" w:cs="Times New Roman"/>
          <w:sz w:val="24"/>
          <w:szCs w:val="24"/>
          <w:lang w:eastAsia="lv-LV"/>
        </w:rPr>
        <w:t>domes  2021</w:t>
      </w:r>
      <w:r w:rsidRPr="00C4461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.gada </w:t>
      </w:r>
      <w:r w:rsidR="0059584B">
        <w:rPr>
          <w:rFonts w:ascii="Times New Roman" w:eastAsia="Times New Roman" w:hAnsi="Times New Roman" w:cs="Times New Roman"/>
          <w:sz w:val="24"/>
          <w:szCs w:val="24"/>
          <w:lang w:eastAsia="lv-LV"/>
        </w:rPr>
        <w:t>25.februāra</w:t>
      </w:r>
      <w:r w:rsidRPr="00C4461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lēmumu</w:t>
      </w:r>
      <w:r w:rsidR="0059584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(protokols Nr.5, 52.§)</w:t>
      </w:r>
      <w:bookmarkStart w:id="0" w:name="_GoBack"/>
      <w:bookmarkEnd w:id="0"/>
    </w:p>
    <w:tbl>
      <w:tblPr>
        <w:tblW w:w="50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192"/>
        <w:gridCol w:w="5147"/>
        <w:gridCol w:w="433"/>
        <w:gridCol w:w="3761"/>
        <w:gridCol w:w="294"/>
        <w:gridCol w:w="2251"/>
      </w:tblGrid>
      <w:tr w:rsidR="00433A0C" w:rsidRPr="00C44617" w14:paraId="1A47D03B" w14:textId="77777777" w:rsidTr="00DD1FEE">
        <w:trPr>
          <w:tblCellSpacing w:w="15" w:type="dxa"/>
        </w:trPr>
        <w:tc>
          <w:tcPr>
            <w:tcW w:w="750" w:type="pct"/>
            <w:noWrap/>
            <w:vAlign w:val="bottom"/>
            <w:hideMark/>
          </w:tcPr>
          <w:p w14:paraId="3635EA47" w14:textId="77777777" w:rsidR="00433A0C" w:rsidRPr="00C44617" w:rsidRDefault="00433A0C" w:rsidP="00DD1F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4461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Domes priekšsēdētājs</w:t>
            </w:r>
          </w:p>
        </w:tc>
        <w:tc>
          <w:tcPr>
            <w:tcW w:w="1850" w:type="pct"/>
            <w:tcBorders>
              <w:bottom w:val="single" w:sz="6" w:space="0" w:color="auto"/>
            </w:tcBorders>
            <w:hideMark/>
          </w:tcPr>
          <w:p w14:paraId="4D697DD5" w14:textId="77777777" w:rsidR="00433A0C" w:rsidRPr="00C44617" w:rsidRDefault="00433A0C" w:rsidP="00DD1F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4461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50" w:type="pct"/>
            <w:hideMark/>
          </w:tcPr>
          <w:p w14:paraId="630D3EA0" w14:textId="77777777" w:rsidR="00433A0C" w:rsidRPr="00C44617" w:rsidRDefault="00433A0C" w:rsidP="00DD1F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4461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350" w:type="pct"/>
            <w:tcBorders>
              <w:bottom w:val="single" w:sz="6" w:space="0" w:color="auto"/>
            </w:tcBorders>
            <w:hideMark/>
          </w:tcPr>
          <w:p w14:paraId="0E286FB2" w14:textId="77777777" w:rsidR="00433A0C" w:rsidRPr="00C44617" w:rsidRDefault="00433A0C" w:rsidP="00DD1F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4461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0" w:type="pct"/>
            <w:hideMark/>
          </w:tcPr>
          <w:p w14:paraId="4051C4E6" w14:textId="77777777" w:rsidR="00433A0C" w:rsidRPr="00C44617" w:rsidRDefault="00433A0C" w:rsidP="00DD1F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4461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00" w:type="pct"/>
            <w:tcBorders>
              <w:bottom w:val="single" w:sz="6" w:space="0" w:color="auto"/>
            </w:tcBorders>
            <w:hideMark/>
          </w:tcPr>
          <w:p w14:paraId="1BFB7F1A" w14:textId="77777777" w:rsidR="00433A0C" w:rsidRPr="00C44617" w:rsidRDefault="00433A0C" w:rsidP="00DD1F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4461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</w:tr>
      <w:tr w:rsidR="00433A0C" w:rsidRPr="00C44617" w14:paraId="5FB4CA21" w14:textId="77777777" w:rsidTr="00DD1FEE">
        <w:trPr>
          <w:tblCellSpacing w:w="15" w:type="dxa"/>
        </w:trPr>
        <w:tc>
          <w:tcPr>
            <w:tcW w:w="750" w:type="pct"/>
            <w:hideMark/>
          </w:tcPr>
          <w:p w14:paraId="500C1B5C" w14:textId="77777777" w:rsidR="00433A0C" w:rsidRPr="00C44617" w:rsidRDefault="00433A0C" w:rsidP="00DD1F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4461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850" w:type="pct"/>
            <w:tcBorders>
              <w:top w:val="single" w:sz="6" w:space="0" w:color="auto"/>
            </w:tcBorders>
            <w:hideMark/>
          </w:tcPr>
          <w:p w14:paraId="7B826D89" w14:textId="77777777" w:rsidR="00433A0C" w:rsidRPr="00C44617" w:rsidRDefault="00433A0C" w:rsidP="00DD1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4461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(vārds, uzvārds)</w:t>
            </w:r>
          </w:p>
        </w:tc>
        <w:tc>
          <w:tcPr>
            <w:tcW w:w="150" w:type="pct"/>
            <w:hideMark/>
          </w:tcPr>
          <w:p w14:paraId="55B12E29" w14:textId="77777777" w:rsidR="00433A0C" w:rsidRPr="00C44617" w:rsidRDefault="00433A0C" w:rsidP="00DD1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4461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350" w:type="pct"/>
            <w:tcBorders>
              <w:top w:val="single" w:sz="6" w:space="0" w:color="auto"/>
            </w:tcBorders>
            <w:hideMark/>
          </w:tcPr>
          <w:p w14:paraId="0944AB72" w14:textId="77777777" w:rsidR="00433A0C" w:rsidRPr="00C44617" w:rsidRDefault="00433A0C" w:rsidP="00DD1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4461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(paraksts*)</w:t>
            </w:r>
          </w:p>
        </w:tc>
        <w:tc>
          <w:tcPr>
            <w:tcW w:w="100" w:type="pct"/>
            <w:hideMark/>
          </w:tcPr>
          <w:p w14:paraId="2A71F202" w14:textId="77777777" w:rsidR="00433A0C" w:rsidRPr="00C44617" w:rsidRDefault="00433A0C" w:rsidP="00DD1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4461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00" w:type="pct"/>
            <w:tcBorders>
              <w:top w:val="single" w:sz="6" w:space="0" w:color="auto"/>
            </w:tcBorders>
            <w:hideMark/>
          </w:tcPr>
          <w:p w14:paraId="705DF60A" w14:textId="77777777" w:rsidR="00433A0C" w:rsidRPr="00C44617" w:rsidRDefault="00433A0C" w:rsidP="00DD1F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4461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(datums*)</w:t>
            </w:r>
          </w:p>
        </w:tc>
      </w:tr>
    </w:tbl>
    <w:p w14:paraId="39361D31" w14:textId="77777777" w:rsidR="00AC3A62" w:rsidRDefault="00AC3A62"/>
    <w:sectPr w:rsidR="00AC3A62" w:rsidSect="00493082">
      <w:pgSz w:w="16838" w:h="11906" w:orient="landscape"/>
      <w:pgMar w:top="567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A0C"/>
    <w:rsid w:val="00005D71"/>
    <w:rsid w:val="00207A33"/>
    <w:rsid w:val="002F798A"/>
    <w:rsid w:val="00433A0C"/>
    <w:rsid w:val="00493082"/>
    <w:rsid w:val="0059584B"/>
    <w:rsid w:val="0060018D"/>
    <w:rsid w:val="00636A40"/>
    <w:rsid w:val="007A43E0"/>
    <w:rsid w:val="0098450C"/>
    <w:rsid w:val="00A92FDB"/>
    <w:rsid w:val="00AC3A62"/>
    <w:rsid w:val="00BE0E6E"/>
    <w:rsid w:val="00CA190B"/>
    <w:rsid w:val="00CA6B69"/>
    <w:rsid w:val="00DA6A8F"/>
    <w:rsid w:val="00DF3B65"/>
    <w:rsid w:val="00E71FFA"/>
    <w:rsid w:val="00F13047"/>
    <w:rsid w:val="00FB2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5569A"/>
  <w15:docId w15:val="{F48A8E03-AD16-4A80-AD4B-B77FDD11F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433A0C"/>
    <w:pPr>
      <w:spacing w:after="0" w:line="240" w:lineRule="auto"/>
    </w:pPr>
    <w:rPr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493082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493082"/>
    <w:rPr>
      <w:rFonts w:ascii="Tahoma" w:hAnsi="Tahoma" w:cs="Tahoma"/>
      <w:sz w:val="16"/>
      <w:szCs w:val="16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2724</Words>
  <Characters>1554</Characters>
  <Application>Microsoft Office Word</Application>
  <DocSecurity>0</DocSecurity>
  <Lines>12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Zvirbule</dc:creator>
  <cp:lastModifiedBy>Dace Tauriņa</cp:lastModifiedBy>
  <cp:revision>16</cp:revision>
  <dcterms:created xsi:type="dcterms:W3CDTF">2021-02-05T15:25:00Z</dcterms:created>
  <dcterms:modified xsi:type="dcterms:W3CDTF">2021-02-26T09:30:00Z</dcterms:modified>
</cp:coreProperties>
</file>